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05A1AC81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Licitações e Compras da Reitoria" w:value="Coordenador de Licitações e Compra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854919">
            <w:rPr>
              <w:rFonts w:ascii="Times New Roman" w:hAnsi="Times New Roman" w:cs="Times New Roman"/>
              <w:sz w:val="24"/>
              <w:szCs w:val="24"/>
            </w:rPr>
            <w:t>Coordenador de Licitações e Compras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80644E">
            <w:rPr>
              <w:rFonts w:ascii="Times New Roman" w:hAnsi="Times New Roman" w:cs="Times New Roman"/>
              <w:b/>
              <w:sz w:val="24"/>
              <w:szCs w:val="24"/>
            </w:rPr>
            <w:t>0616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1" w:value="2021"/>
            <w:listItem w:displayText="2022" w:value="2022"/>
            <w:listItem w:displayText="2023" w:value="2023"/>
          </w:dropDownList>
        </w:sdtPr>
        <w:sdtEndPr/>
        <w:sdtContent>
          <w:r w:rsidR="00854919">
            <w:rPr>
              <w:rFonts w:ascii="Times New Roman" w:hAnsi="Times New Roman" w:cs="Times New Roman"/>
              <w:b/>
              <w:sz w:val="24"/>
              <w:szCs w:val="24"/>
            </w:rPr>
            <w:t>2023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1AE3F228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Tânia Cristina Gomes da Cunha - Matrícula 658.609-0-01" w:value="Tânia Cristina Gomes da Cunha - Matrícula 658.609-0-01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BC57C7">
            <w:rPr>
              <w:rFonts w:ascii="Times New Roman" w:hAnsi="Times New Roman" w:cs="Times New Roman"/>
              <w:b/>
              <w:sz w:val="24"/>
              <w:szCs w:val="24"/>
            </w:rPr>
            <w:t>Érico Kretzer Júnior - Matrícula 950.425-7;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2C6C91FB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80644E">
            <w:rPr>
              <w:rFonts w:ascii="Times New Roman" w:hAnsi="Times New Roman"/>
              <w:bCs/>
              <w:sz w:val="24"/>
            </w:rPr>
            <w:t>Marcelo Darci de Souza - Matrícula 962.560-7;</w:t>
          </w:r>
        </w:sdtContent>
      </w:sdt>
    </w:p>
    <w:p w14:paraId="6F6C6B11" w14:textId="30D9518B" w:rsidR="00C93553" w:rsidRPr="00F930DE" w:rsidRDefault="00110A3A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259801214"/>
          <w:placeholder>
            <w:docPart w:val="82D65706879845639A657B37395501E3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80644E">
            <w:rPr>
              <w:rFonts w:ascii="Times New Roman" w:hAnsi="Times New Roman"/>
              <w:bCs/>
              <w:sz w:val="24"/>
            </w:rPr>
            <w:t>Fabrício Devenz - Matrícula 663.965-8;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41FBE720" w14:textId="2EF3D6CC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520545499"/>
          <w:placeholder>
            <w:docPart w:val="18D15D6059E74CAD915227C42C1795E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80644E">
            <w:rPr>
              <w:rFonts w:ascii="Times New Roman" w:hAnsi="Times New Roman"/>
              <w:bCs/>
              <w:sz w:val="24"/>
            </w:rPr>
            <w:t>Laís Bibiana Rodrigues Lagos - Matrícula 378.200-0.</w:t>
          </w:r>
        </w:sdtContent>
      </w:sdt>
    </w:p>
    <w:p w14:paraId="58A8B1E2" w14:textId="766736AC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72868479"/>
          <w:placeholder>
            <w:docPart w:val="CB68E821F72C45E0B9EE5EA5FAE8B9A0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80644E">
            <w:rPr>
              <w:rFonts w:ascii="Times New Roman" w:hAnsi="Times New Roman"/>
              <w:bCs/>
              <w:sz w:val="24"/>
            </w:rPr>
            <w:t>Paulo Edison de Lima - Matrícula670.176-0;</w:t>
          </w:r>
        </w:sdtContent>
      </w:sdt>
    </w:p>
    <w:p w14:paraId="6083D8EE" w14:textId="2DBC435C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885362668"/>
          <w:placeholder>
            <w:docPart w:val="B3BE20B186594777BB2B33F689C1599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80644E">
            <w:rPr>
              <w:rFonts w:ascii="Times New Roman" w:hAnsi="Times New Roman"/>
              <w:bCs/>
              <w:sz w:val="24"/>
            </w:rPr>
            <w:t>Cassio Germano Cacciatori - Matrícula 665.127-5-01.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3D261015" w14:textId="69DCFA79" w:rsidR="00AD5480" w:rsidRPr="00F930DE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Definir Equipe de Apoio"/>
          <w:tag w:val="Definir Equipe de Apoio"/>
          <w:id w:val="148800734"/>
          <w:placeholder>
            <w:docPart w:val="2951739514D743D19ECEC5A733C3554D"/>
          </w:placeholder>
          <w15:color w:val="FF6600"/>
          <w:text/>
        </w:sdtPr>
        <w:sdtEndPr/>
        <w:sdtContent>
          <w:r w:rsidR="0080644E">
            <w:rPr>
              <w:rFonts w:ascii="Times New Roman" w:hAnsi="Times New Roman"/>
              <w:bCs/>
              <w:sz w:val="24"/>
            </w:rPr>
            <w:t xml:space="preserve">Fabiana </w:t>
          </w:r>
          <w:proofErr w:type="spellStart"/>
          <w:r w:rsidR="0080644E">
            <w:rPr>
              <w:rFonts w:ascii="Times New Roman" w:hAnsi="Times New Roman"/>
              <w:bCs/>
              <w:sz w:val="24"/>
            </w:rPr>
            <w:t>Bortoluzzi</w:t>
          </w:r>
          <w:proofErr w:type="spellEnd"/>
          <w:r w:rsidR="0080644E">
            <w:rPr>
              <w:rFonts w:ascii="Times New Roman" w:hAnsi="Times New Roman"/>
              <w:bCs/>
              <w:sz w:val="24"/>
            </w:rPr>
            <w:t xml:space="preserve"> Costa – Matrícula 657.057-7-01.</w:t>
          </w:r>
        </w:sdtContent>
      </w:sdt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3EAFEEC4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80644E">
            <w:rPr>
              <w:rFonts w:ascii="Times New Roman" w:hAnsi="Times New Roman"/>
              <w:b/>
              <w:sz w:val="24"/>
            </w:rPr>
            <w:t xml:space="preserve">Marco </w:t>
          </w:r>
          <w:proofErr w:type="spellStart"/>
          <w:r w:rsidR="0080644E">
            <w:rPr>
              <w:rFonts w:ascii="Times New Roman" w:hAnsi="Times New Roman"/>
              <w:b/>
              <w:sz w:val="24"/>
            </w:rPr>
            <w:t>Antonio</w:t>
          </w:r>
          <w:proofErr w:type="spellEnd"/>
          <w:r w:rsidR="0080644E">
            <w:rPr>
              <w:rFonts w:ascii="Times New Roman" w:hAnsi="Times New Roman"/>
              <w:b/>
              <w:sz w:val="24"/>
            </w:rPr>
            <w:t xml:space="preserve"> </w:t>
          </w:r>
          <w:proofErr w:type="spellStart"/>
          <w:r w:rsidR="0080644E">
            <w:rPr>
              <w:rFonts w:ascii="Times New Roman" w:hAnsi="Times New Roman"/>
              <w:b/>
              <w:sz w:val="24"/>
            </w:rPr>
            <w:t>Dibe</w:t>
          </w:r>
          <w:proofErr w:type="spellEnd"/>
          <w:r w:rsidR="0080644E">
            <w:rPr>
              <w:rFonts w:ascii="Times New Roman" w:hAnsi="Times New Roman"/>
              <w:b/>
              <w:sz w:val="24"/>
            </w:rPr>
            <w:t xml:space="preserve"> Laureano</w:t>
          </w:r>
        </w:sdtContent>
      </w:sdt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2B06947D" w:rsidR="00F93AD7" w:rsidRPr="00025156" w:rsidRDefault="00BC57C7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9E2B87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Designação"/>
          <w:tag w:val="Inserir data da Designação"/>
          <w:id w:val="2132666394"/>
          <w:placeholder>
            <w:docPart w:val="91AB2324DB9D48659A0E62309532656F"/>
          </w:placeholder>
          <w15:color w:val="FF6600"/>
          <w:date w:fullDate="2023-04-10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10 de abril de 2023</w:t>
          </w:r>
        </w:sdtContent>
      </w:sdt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375F3A83" w14:textId="77777777" w:rsidR="00110A3A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317867D3" w:rsidR="002418EF" w:rsidRPr="00025156" w:rsidRDefault="00BC57C7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277A7828" w:rsidR="00B12A3C" w:rsidRPr="00B12A3C" w:rsidRDefault="00BC57C7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Érico Kretzer Júnior - Matrícula 950.425-7;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10A3A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0644E"/>
    <w:rsid w:val="0082678D"/>
    <w:rsid w:val="008304FA"/>
    <w:rsid w:val="00850673"/>
    <w:rsid w:val="00854919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C57C7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C0C5A" w:rsidP="007C0C5A">
          <w:pPr>
            <w:pStyle w:val="91AB2324DB9D48659A0E62309532656F1"/>
          </w:pPr>
          <w:r w:rsidRPr="00025156">
            <w:rPr>
              <w:rStyle w:val="TextodoEspaoReservado"/>
              <w:rFonts w:ascii="Times New Roman" w:hAnsi="Times New Roman"/>
              <w:sz w:val="24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7C0C5A" w:rsidP="007C0C5A">
          <w:pPr>
            <w:pStyle w:val="EF5C1958024741E29FF895063A5F1D341"/>
          </w:pPr>
          <w:r w:rsidRPr="00DE7344">
            <w:rPr>
              <w:rStyle w:val="TextodoEspaoReservado"/>
              <w:sz w:val="24"/>
              <w:szCs w:val="24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7C0C5A" w:rsidP="007C0C5A">
          <w:pPr>
            <w:pStyle w:val="D1BAD2391E2B4F8E9B75476D954ED288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7C0C5A" w:rsidP="007C0C5A">
          <w:pPr>
            <w:pStyle w:val="2B8DAF272A224B1CB3C53C01B301D536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7C0C5A" w:rsidP="007C0C5A">
          <w:pPr>
            <w:pStyle w:val="0867AFA784D74220A64A623677FC9B1A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2951739514D743D19ECEC5A733C3554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D723D6C-DE88-4970-8785-ADA3C25BFC68}"/>
      </w:docPartPr>
      <w:docPartBody>
        <w:p w:rsidR="0004480C" w:rsidRDefault="00F414BE" w:rsidP="00F414BE">
          <w:pPr>
            <w:pStyle w:val="2951739514D743D19ECEC5A733C3554D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82D65706879845639A657B37395501E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B8A6B97-2E3E-4ACB-B02F-D3834A2E6990}"/>
      </w:docPartPr>
      <w:docPartBody>
        <w:p w:rsidR="007C0C5A" w:rsidRDefault="007C0C5A" w:rsidP="007C0C5A">
          <w:pPr>
            <w:pStyle w:val="82D65706879845639A657B37395501E3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18D15D6059E74CAD915227C42C1795E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B3521C8-1223-4702-8DB7-9396D2A915C7}"/>
      </w:docPartPr>
      <w:docPartBody>
        <w:p w:rsidR="007C0C5A" w:rsidRDefault="007C0C5A" w:rsidP="007C0C5A">
          <w:pPr>
            <w:pStyle w:val="18D15D6059E74CAD915227C42C1795EE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CB68E821F72C45E0B9EE5EA5FAE8B9A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54DADD-4141-4703-A2A3-F5B289447454}"/>
      </w:docPartPr>
      <w:docPartBody>
        <w:p w:rsidR="007C0C5A" w:rsidRDefault="007C0C5A" w:rsidP="007C0C5A">
          <w:pPr>
            <w:pStyle w:val="CB68E821F72C45E0B9EE5EA5FAE8B9A0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B3BE20B186594777BB2B33F689C1599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CA32A07-3ADE-43E2-8220-19A850E46EB2}"/>
      </w:docPartPr>
      <w:docPartBody>
        <w:p w:rsidR="007C0C5A" w:rsidRDefault="007C0C5A" w:rsidP="007C0C5A">
          <w:pPr>
            <w:pStyle w:val="B3BE20B186594777BB2B33F689C1599E1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2919F5"/>
    <w:rsid w:val="00475082"/>
    <w:rsid w:val="0076462B"/>
    <w:rsid w:val="007B406A"/>
    <w:rsid w:val="007C0C5A"/>
    <w:rsid w:val="00C82608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C0C5A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D683E1B884BB48F6B5A5D359E4BE3651">
    <w:name w:val="D683E1B884BB48F6B5A5D359E4BE3651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EF5C1958024741E29FF895063A5F1D341">
    <w:name w:val="EF5C1958024741E29FF895063A5F1D341"/>
    <w:rsid w:val="007C0C5A"/>
    <w:pPr>
      <w:spacing w:after="200" w:line="276" w:lineRule="auto"/>
    </w:pPr>
    <w:rPr>
      <w:rFonts w:eastAsiaTheme="minorHAnsi"/>
      <w:lang w:val="en-US" w:eastAsia="en-US"/>
    </w:rPr>
  </w:style>
  <w:style w:type="paragraph" w:customStyle="1" w:styleId="0867AFA784D74220A64A623677FC9B1A1">
    <w:name w:val="0867AFA784D74220A64A623677FC9B1A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82D65706879845639A657B37395501E31">
    <w:name w:val="82D65706879845639A657B37395501E3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18D15D6059E74CAD915227C42C1795EE1">
    <w:name w:val="18D15D6059E74CAD915227C42C1795EE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CB68E821F72C45E0B9EE5EA5FAE8B9A01">
    <w:name w:val="CB68E821F72C45E0B9EE5EA5FAE8B9A0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B3BE20B186594777BB2B33F689C1599E1">
    <w:name w:val="B3BE20B186594777BB2B33F689C1599E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91AB2324DB9D48659A0E62309532656F1">
    <w:name w:val="91AB2324DB9D48659A0E62309532656F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D1BAD2391E2B4F8E9B75476D954ED2881">
    <w:name w:val="D1BAD2391E2B4F8E9B75476D954ED2881"/>
    <w:rsid w:val="007C0C5A"/>
    <w:pPr>
      <w:spacing w:after="200" w:line="276" w:lineRule="auto"/>
    </w:pPr>
    <w:rPr>
      <w:rFonts w:eastAsiaTheme="minorHAnsi"/>
      <w:lang w:val="en-US" w:eastAsia="en-US"/>
    </w:rPr>
  </w:style>
  <w:style w:type="paragraph" w:customStyle="1" w:styleId="2B8DAF272A224B1CB3C53C01B301D5361">
    <w:name w:val="2B8DAF272A224B1CB3C53C01B301D5361"/>
    <w:rsid w:val="007C0C5A"/>
    <w:pPr>
      <w:spacing w:after="200" w:line="276" w:lineRule="auto"/>
    </w:pPr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36BA4-C84B-41AC-BFDE-2FC503E1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167</Words>
  <Characters>907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FABRICIO DEVENZ</cp:lastModifiedBy>
  <cp:revision>12</cp:revision>
  <cp:lastPrinted>2018-12-04T15:59:00Z</cp:lastPrinted>
  <dcterms:created xsi:type="dcterms:W3CDTF">2020-03-16T21:12:00Z</dcterms:created>
  <dcterms:modified xsi:type="dcterms:W3CDTF">2023-04-10T18:49:00Z</dcterms:modified>
</cp:coreProperties>
</file>